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A53E" w14:textId="54D695CF" w:rsidR="002509E3" w:rsidRDefault="507FCFFC" w:rsidP="5B8A5152">
      <w:pPr>
        <w:pStyle w:val="NoSpacing"/>
        <w:jc w:val="center"/>
      </w:pPr>
      <w:r>
        <w:rPr>
          <w:noProof/>
        </w:rPr>
        <w:drawing>
          <wp:inline distT="0" distB="0" distL="0" distR="0" wp14:anchorId="2D1D58A0" wp14:editId="768034B8">
            <wp:extent cx="914479" cy="914479"/>
            <wp:effectExtent l="0" t="0" r="0" b="0"/>
            <wp:docPr id="1639603102" name="Picture 16396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863C" w14:textId="2476D1B7" w:rsidR="002509E3" w:rsidRDefault="221EF527" w:rsidP="6011BDEC">
      <w:pPr>
        <w:pStyle w:val="Heading3"/>
        <w:shd w:val="clear" w:color="auto" w:fill="FFFFFF" w:themeFill="background1"/>
        <w:spacing w:before="0" w:after="180"/>
        <w:jc w:val="center"/>
        <w:rPr>
          <w:rFonts w:ascii="Calibri" w:eastAsia="Calibri" w:hAnsi="Calibri" w:cs="Calibri"/>
          <w:b/>
          <w:bCs/>
          <w:caps/>
          <w:color w:val="155F81"/>
          <w:sz w:val="36"/>
          <w:szCs w:val="36"/>
        </w:rPr>
      </w:pPr>
      <w:r w:rsidRPr="6011BDEC">
        <w:rPr>
          <w:rFonts w:ascii="Calibri" w:eastAsia="Calibri" w:hAnsi="Calibri" w:cs="Calibri"/>
          <w:b/>
          <w:bCs/>
          <w:caps/>
          <w:color w:val="155F81"/>
          <w:sz w:val="36"/>
          <w:szCs w:val="36"/>
        </w:rPr>
        <w:t xml:space="preserve">CAL WEST </w:t>
      </w:r>
      <w:r w:rsidR="19C4AB1B" w:rsidRPr="6011BDEC">
        <w:rPr>
          <w:rFonts w:ascii="Calibri" w:eastAsia="Calibri" w:hAnsi="Calibri" w:cs="Calibri"/>
          <w:b/>
          <w:bCs/>
          <w:caps/>
          <w:color w:val="155F81"/>
          <w:sz w:val="36"/>
          <w:szCs w:val="36"/>
        </w:rPr>
        <w:t>LITTLE LEAGUE VOLUNTEER REQUIREMENTS</w:t>
      </w:r>
    </w:p>
    <w:p w14:paraId="6AAD6783" w14:textId="54273D82" w:rsidR="059DD46E" w:rsidRDefault="059DD46E" w:rsidP="6011BDEC">
      <w:pPr>
        <w:pStyle w:val="Heading3"/>
        <w:shd w:val="clear" w:color="auto" w:fill="FFFFFF" w:themeFill="background1"/>
        <w:spacing w:before="0" w:after="180"/>
        <w:jc w:val="center"/>
      </w:pPr>
      <w:r w:rsidRPr="6011BDEC">
        <w:rPr>
          <w:rFonts w:ascii="Calibri" w:eastAsia="Calibri" w:hAnsi="Calibri" w:cs="Calibri"/>
          <w:b/>
          <w:bCs/>
          <w:caps/>
          <w:color w:val="155F81"/>
          <w:sz w:val="36"/>
          <w:szCs w:val="36"/>
        </w:rPr>
        <w:t>Spring 2025</w:t>
      </w:r>
    </w:p>
    <w:p w14:paraId="45C07173" w14:textId="3DE6DEB9" w:rsidR="002509E3" w:rsidRDefault="002509E3" w:rsidP="5B8A5152"/>
    <w:p w14:paraId="647B463F" w14:textId="0AE2C163" w:rsidR="002509E3" w:rsidRDefault="345ABF0F" w:rsidP="6011BDEC">
      <w:pPr>
        <w:shd w:val="clear" w:color="auto" w:fill="FFFFFF" w:themeFill="background1"/>
        <w:spacing w:after="240"/>
        <w:rPr>
          <w:rFonts w:ascii="Calibri" w:eastAsia="Calibri" w:hAnsi="Calibri" w:cs="Calibri"/>
          <w:color w:val="666666"/>
        </w:rPr>
      </w:pPr>
      <w:r w:rsidRPr="6011BDEC">
        <w:rPr>
          <w:rFonts w:ascii="Calibri" w:eastAsia="Calibri" w:hAnsi="Calibri" w:cs="Calibri"/>
          <w:color w:val="666666"/>
        </w:rPr>
        <w:t xml:space="preserve">Please ensure the following three </w:t>
      </w:r>
      <w:r w:rsidR="51E98099" w:rsidRPr="6011BDEC">
        <w:rPr>
          <w:rFonts w:ascii="Calibri" w:eastAsia="Calibri" w:hAnsi="Calibri" w:cs="Calibri"/>
          <w:color w:val="666666"/>
        </w:rPr>
        <w:t>steps</w:t>
      </w:r>
      <w:r w:rsidR="5E72271E" w:rsidRPr="6011BDEC">
        <w:rPr>
          <w:rFonts w:ascii="Calibri" w:eastAsia="Calibri" w:hAnsi="Calibri" w:cs="Calibri"/>
          <w:color w:val="666666"/>
        </w:rPr>
        <w:t xml:space="preserve"> (details follow under the steps for how to complete)</w:t>
      </w:r>
      <w:r w:rsidR="51E98099" w:rsidRPr="6011BDEC">
        <w:rPr>
          <w:rFonts w:ascii="Calibri" w:eastAsia="Calibri" w:hAnsi="Calibri" w:cs="Calibri"/>
          <w:color w:val="666666"/>
        </w:rPr>
        <w:t xml:space="preserve"> have been completed</w:t>
      </w:r>
      <w:r w:rsidRPr="6011BDEC">
        <w:rPr>
          <w:rFonts w:ascii="Calibri" w:eastAsia="Calibri" w:hAnsi="Calibri" w:cs="Calibri"/>
          <w:color w:val="666666"/>
        </w:rPr>
        <w:t xml:space="preserve"> by </w:t>
      </w:r>
      <w:r w:rsidR="5C1DDEC0" w:rsidRPr="6011BDEC">
        <w:rPr>
          <w:rFonts w:ascii="Calibri" w:eastAsia="Calibri" w:hAnsi="Calibri" w:cs="Calibri"/>
          <w:color w:val="666666"/>
        </w:rPr>
        <w:t xml:space="preserve">April </w:t>
      </w:r>
      <w:r w:rsidR="75726AFA" w:rsidRPr="6011BDEC">
        <w:rPr>
          <w:rFonts w:ascii="Calibri" w:eastAsia="Calibri" w:hAnsi="Calibri" w:cs="Calibri"/>
          <w:color w:val="666666"/>
        </w:rPr>
        <w:t>11, 2025</w:t>
      </w:r>
      <w:r w:rsidRPr="6011BDEC">
        <w:rPr>
          <w:rFonts w:ascii="Calibri" w:eastAsia="Calibri" w:hAnsi="Calibri" w:cs="Calibri"/>
          <w:color w:val="666666"/>
        </w:rPr>
        <w:t xml:space="preserve">. </w:t>
      </w:r>
      <w:r w:rsidR="28982348" w:rsidRPr="6011BDEC">
        <w:rPr>
          <w:rFonts w:ascii="Calibri" w:eastAsia="Calibri" w:hAnsi="Calibri" w:cs="Calibri"/>
          <w:color w:val="666666"/>
        </w:rPr>
        <w:t xml:space="preserve">Until these steps have been completed, coaches will be unable to participate in on-field activities. Please complete these AS SOON AS POSSIBLE to ensure you </w:t>
      </w:r>
      <w:proofErr w:type="gramStart"/>
      <w:r w:rsidR="28982348" w:rsidRPr="6011BDEC">
        <w:rPr>
          <w:rFonts w:ascii="Calibri" w:eastAsia="Calibri" w:hAnsi="Calibri" w:cs="Calibri"/>
          <w:color w:val="666666"/>
        </w:rPr>
        <w:t>are able to</w:t>
      </w:r>
      <w:proofErr w:type="gramEnd"/>
      <w:r w:rsidR="28982348" w:rsidRPr="6011BDEC">
        <w:rPr>
          <w:rFonts w:ascii="Calibri" w:eastAsia="Calibri" w:hAnsi="Calibri" w:cs="Calibri"/>
          <w:color w:val="666666"/>
        </w:rPr>
        <w:t xml:space="preserve"> fully participate with your team this season. </w:t>
      </w:r>
    </w:p>
    <w:p w14:paraId="63E924CA" w14:textId="45A9C3CF" w:rsidR="002509E3" w:rsidRDefault="19C4AB1B" w:rsidP="6011BDEC">
      <w:pPr>
        <w:shd w:val="clear" w:color="auto" w:fill="FFFFFF" w:themeFill="background1"/>
        <w:spacing w:after="240"/>
        <w:rPr>
          <w:rFonts w:ascii="Calibri" w:eastAsia="Calibri" w:hAnsi="Calibri" w:cs="Calibri"/>
          <w:b/>
          <w:bCs/>
          <w:color w:val="155F81"/>
        </w:rPr>
      </w:pPr>
      <w:r w:rsidRPr="6011BDEC">
        <w:rPr>
          <w:rFonts w:ascii="Calibri" w:eastAsia="Calibri" w:hAnsi="Calibri" w:cs="Calibri"/>
          <w:b/>
          <w:bCs/>
          <w:color w:val="666666"/>
        </w:rPr>
        <w:t xml:space="preserve">1. </w:t>
      </w:r>
      <w:r w:rsidR="3378DA6B" w:rsidRPr="6011BDEC">
        <w:rPr>
          <w:rFonts w:ascii="Calibri" w:eastAsia="Calibri" w:hAnsi="Calibri" w:cs="Calibri"/>
          <w:b/>
          <w:bCs/>
          <w:color w:val="155F81"/>
        </w:rPr>
        <w:t>202</w:t>
      </w:r>
      <w:r w:rsidR="217FD90C" w:rsidRPr="6011BDEC">
        <w:rPr>
          <w:rFonts w:ascii="Calibri" w:eastAsia="Calibri" w:hAnsi="Calibri" w:cs="Calibri"/>
          <w:b/>
          <w:bCs/>
          <w:color w:val="155F81"/>
        </w:rPr>
        <w:t>5</w:t>
      </w:r>
      <w:r w:rsidR="3378DA6B" w:rsidRPr="6011BDEC">
        <w:rPr>
          <w:rFonts w:ascii="Calibri" w:eastAsia="Calibri" w:hAnsi="Calibri" w:cs="Calibri"/>
          <w:b/>
          <w:bCs/>
          <w:color w:val="155F81"/>
        </w:rPr>
        <w:t xml:space="preserve"> Little League Canada Volunteer Form</w:t>
      </w:r>
      <w:r w:rsidR="6E9FDDF9" w:rsidRPr="6011BDEC">
        <w:rPr>
          <w:rFonts w:ascii="Calibri" w:eastAsia="Calibri" w:hAnsi="Calibri" w:cs="Calibri"/>
          <w:b/>
          <w:bCs/>
          <w:color w:val="155F81"/>
        </w:rPr>
        <w:t xml:space="preserve"> - </w:t>
      </w:r>
      <w:r w:rsidR="6E9FDDF9" w:rsidRPr="6011BDEC">
        <w:rPr>
          <w:rFonts w:ascii="Calibri" w:eastAsia="Calibri" w:hAnsi="Calibri" w:cs="Calibri"/>
        </w:rPr>
        <w:t xml:space="preserve">please fill out and submit to </w:t>
      </w:r>
      <w:hyperlink r:id="rId6">
        <w:r w:rsidR="6E9FDDF9" w:rsidRPr="6011BDEC">
          <w:rPr>
            <w:rStyle w:val="Hyperlink"/>
            <w:rFonts w:ascii="Calibri" w:eastAsia="Calibri" w:hAnsi="Calibri" w:cs="Calibri"/>
            <w:color w:val="auto"/>
          </w:rPr>
          <w:t>safetyofficer@cwll.org</w:t>
        </w:r>
      </w:hyperlink>
      <w:r w:rsidR="284ABF5A" w:rsidRPr="6011BDEC">
        <w:rPr>
          <w:rFonts w:ascii="Calibri" w:eastAsia="Calibri" w:hAnsi="Calibri" w:cs="Calibri"/>
        </w:rPr>
        <w:t xml:space="preserve"> along with a picture of your Driver’s license. </w:t>
      </w:r>
    </w:p>
    <w:p w14:paraId="3CF947B9" w14:textId="4F61F98D" w:rsidR="002509E3" w:rsidRDefault="19C4AB1B" w:rsidP="141AAA3B">
      <w:pPr>
        <w:shd w:val="clear" w:color="auto" w:fill="FFFFFF" w:themeFill="background1"/>
        <w:spacing w:after="240"/>
        <w:rPr>
          <w:rFonts w:ascii="Calibri" w:eastAsia="Calibri" w:hAnsi="Calibri" w:cs="Calibri"/>
          <w:color w:val="666666"/>
        </w:rPr>
      </w:pPr>
      <w:r w:rsidRPr="141AAA3B">
        <w:rPr>
          <w:rFonts w:ascii="Calibri" w:eastAsia="Calibri" w:hAnsi="Calibri" w:cs="Calibri"/>
          <w:b/>
          <w:bCs/>
          <w:color w:val="666666"/>
        </w:rPr>
        <w:t xml:space="preserve">2. </w:t>
      </w:r>
      <w:r w:rsidR="0115BC65" w:rsidRPr="141AAA3B">
        <w:rPr>
          <w:rFonts w:ascii="Calibri" w:eastAsia="Calibri" w:hAnsi="Calibri" w:cs="Calibri"/>
          <w:b/>
          <w:bCs/>
          <w:color w:val="666666"/>
        </w:rPr>
        <w:t xml:space="preserve">Initiate a </w:t>
      </w:r>
      <w:r w:rsidRPr="141AAA3B">
        <w:rPr>
          <w:rFonts w:ascii="Calibri" w:eastAsia="Calibri" w:hAnsi="Calibri" w:cs="Calibri"/>
          <w:b/>
          <w:bCs/>
          <w:color w:val="666666"/>
        </w:rPr>
        <w:t xml:space="preserve">Police Information Check </w:t>
      </w:r>
      <w:r w:rsidR="00000000">
        <w:br/>
      </w:r>
      <w:r w:rsidRPr="141AAA3B">
        <w:rPr>
          <w:rFonts w:ascii="Calibri" w:eastAsia="Calibri" w:hAnsi="Calibri" w:cs="Calibri"/>
          <w:color w:val="666666"/>
        </w:rPr>
        <w:t xml:space="preserve">Instructions to obtain a </w:t>
      </w:r>
      <w:r w:rsidR="3BC7BBAD" w:rsidRPr="141AAA3B">
        <w:rPr>
          <w:rFonts w:ascii="Calibri" w:eastAsia="Calibri" w:hAnsi="Calibri" w:cs="Calibri"/>
          <w:color w:val="666666"/>
        </w:rPr>
        <w:t>PIC (Police Information Check)</w:t>
      </w:r>
      <w:r w:rsidRPr="141AAA3B">
        <w:rPr>
          <w:rFonts w:ascii="Calibri" w:eastAsia="Calibri" w:hAnsi="Calibri" w:cs="Calibri"/>
          <w:color w:val="666666"/>
        </w:rPr>
        <w:t xml:space="preserve"> from the Calgary Police Service for Little League:</w:t>
      </w:r>
    </w:p>
    <w:p w14:paraId="6B67C590" w14:textId="1658A22D" w:rsidR="002509E3" w:rsidRDefault="19C4AB1B" w:rsidP="6011BDE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6011BDEC">
        <w:rPr>
          <w:rFonts w:ascii="Calibri" w:eastAsia="Calibri" w:hAnsi="Calibri" w:cs="Calibri"/>
          <w:color w:val="666666"/>
        </w:rPr>
        <w:t xml:space="preserve">If you </w:t>
      </w:r>
      <w:r w:rsidR="1EFBA12D" w:rsidRPr="6011BDEC">
        <w:rPr>
          <w:rFonts w:ascii="Calibri" w:eastAsia="Calibri" w:hAnsi="Calibri" w:cs="Calibri"/>
          <w:color w:val="666666"/>
        </w:rPr>
        <w:t>have not</w:t>
      </w:r>
      <w:r w:rsidRPr="6011BDEC">
        <w:rPr>
          <w:rFonts w:ascii="Calibri" w:eastAsia="Calibri" w:hAnsi="Calibri" w:cs="Calibri"/>
          <w:color w:val="666666"/>
        </w:rPr>
        <w:t xml:space="preserve"> already received a PIC voucher by email</w:t>
      </w:r>
      <w:r w:rsidR="56076D23" w:rsidRPr="6011BDEC">
        <w:rPr>
          <w:rFonts w:ascii="Calibri" w:eastAsia="Calibri" w:hAnsi="Calibri" w:cs="Calibri"/>
          <w:color w:val="666666"/>
        </w:rPr>
        <w:t xml:space="preserve"> for this season</w:t>
      </w:r>
      <w:r w:rsidRPr="6011BDEC">
        <w:rPr>
          <w:rFonts w:ascii="Calibri" w:eastAsia="Calibri" w:hAnsi="Calibri" w:cs="Calibri"/>
          <w:color w:val="666666"/>
        </w:rPr>
        <w:t xml:space="preserve">, please email </w:t>
      </w:r>
      <w:r w:rsidR="3C4A334C" w:rsidRPr="6011BDEC">
        <w:rPr>
          <w:rFonts w:ascii="Calibri" w:eastAsia="Calibri" w:hAnsi="Calibri" w:cs="Calibri"/>
          <w:color w:val="666666"/>
        </w:rPr>
        <w:t xml:space="preserve">safetyofficer@cwll.org </w:t>
      </w:r>
      <w:r w:rsidRPr="6011BDEC">
        <w:rPr>
          <w:rFonts w:ascii="Calibri" w:eastAsia="Calibri" w:hAnsi="Calibri" w:cs="Calibri"/>
          <w:color w:val="666666"/>
        </w:rPr>
        <w:t>to request a PIC voucher.</w:t>
      </w:r>
    </w:p>
    <w:p w14:paraId="3F558ACA" w14:textId="73760E9D" w:rsidR="002509E3" w:rsidRDefault="19C4AB1B" w:rsidP="6011BDE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i/>
          <w:iCs/>
          <w:color w:val="666666"/>
        </w:rPr>
      </w:pPr>
      <w:r w:rsidRPr="6011BDEC">
        <w:rPr>
          <w:rFonts w:ascii="Calibri" w:eastAsia="Calibri" w:hAnsi="Calibri" w:cs="Calibri"/>
          <w:color w:val="666666"/>
        </w:rPr>
        <w:t xml:space="preserve">After being processed by the </w:t>
      </w:r>
      <w:r w:rsidR="352BA7B8" w:rsidRPr="6011BDEC">
        <w:rPr>
          <w:rFonts w:ascii="Calibri" w:eastAsia="Calibri" w:hAnsi="Calibri" w:cs="Calibri"/>
          <w:color w:val="666666"/>
        </w:rPr>
        <w:t>CWLL (Calgary West Little League)</w:t>
      </w:r>
      <w:r w:rsidRPr="6011BDEC">
        <w:rPr>
          <w:rFonts w:ascii="Calibri" w:eastAsia="Calibri" w:hAnsi="Calibri" w:cs="Calibri"/>
          <w:color w:val="666666"/>
        </w:rPr>
        <w:t xml:space="preserve"> Safety Officer, you will receive an email with a link to use the voucher to complete a </w:t>
      </w:r>
      <w:proofErr w:type="gramStart"/>
      <w:r w:rsidRPr="6011BDEC">
        <w:rPr>
          <w:rFonts w:ascii="Calibri" w:eastAsia="Calibri" w:hAnsi="Calibri" w:cs="Calibri"/>
          <w:color w:val="666666"/>
        </w:rPr>
        <w:t>police</w:t>
      </w:r>
      <w:proofErr w:type="gramEnd"/>
      <w:r w:rsidRPr="6011BDEC">
        <w:rPr>
          <w:rFonts w:ascii="Calibri" w:eastAsia="Calibri" w:hAnsi="Calibri" w:cs="Calibri"/>
          <w:color w:val="666666"/>
        </w:rPr>
        <w:t xml:space="preserve"> check application. This voucher link is required to avoid paying a fee for the PIC.</w:t>
      </w:r>
      <w:r w:rsidR="06B188CD" w:rsidRPr="6011BDEC">
        <w:rPr>
          <w:rFonts w:ascii="Calibri" w:eastAsia="Calibri" w:hAnsi="Calibri" w:cs="Calibri"/>
          <w:color w:val="666666"/>
        </w:rPr>
        <w:t xml:space="preserve"> </w:t>
      </w:r>
      <w:r w:rsidRPr="6011BDEC">
        <w:rPr>
          <w:rFonts w:ascii="Calibri" w:eastAsia="Calibri" w:hAnsi="Calibri" w:cs="Calibri"/>
          <w:color w:val="666666"/>
        </w:rPr>
        <w:t>Using the link, you will be required to login to the CPS PIC system for Volunteer Agencies.</w:t>
      </w:r>
    </w:p>
    <w:p w14:paraId="3CEB743E" w14:textId="0594BB1E" w:rsidR="002509E3" w:rsidRDefault="19C4AB1B" w:rsidP="5B8A515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5B8A5152">
        <w:rPr>
          <w:rFonts w:ascii="Calibri" w:eastAsia="Calibri" w:hAnsi="Calibri" w:cs="Calibri"/>
          <w:color w:val="666666"/>
        </w:rPr>
        <w:t>After logging in using the voucher link, you will have 1 hour before being automatically logged out. Be prepared to answer questions regarding your credit history within 2-3 minutes. If your credit history questions are verified, the process is faster, otherwise you will need to submit a photo with ID.</w:t>
      </w:r>
    </w:p>
    <w:p w14:paraId="09D08D16" w14:textId="39C4BC56" w:rsidR="002509E3" w:rsidRDefault="19C4AB1B" w:rsidP="5B8A515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5B8A5152">
        <w:rPr>
          <w:rFonts w:ascii="Calibri" w:eastAsia="Calibri" w:hAnsi="Calibri" w:cs="Calibri"/>
          <w:color w:val="666666"/>
        </w:rPr>
        <w:t>Enter in the reasons for requesting a PIC:</w:t>
      </w:r>
    </w:p>
    <w:p w14:paraId="79278B61" w14:textId="614C931B" w:rsidR="002509E3" w:rsidRDefault="19C4AB1B" w:rsidP="141AAA3B">
      <w:pPr>
        <w:pStyle w:val="ListParagraph"/>
        <w:numPr>
          <w:ilvl w:val="2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141AAA3B">
        <w:rPr>
          <w:rFonts w:ascii="Calibri" w:eastAsia="Calibri" w:hAnsi="Calibri" w:cs="Calibri"/>
          <w:color w:val="666666"/>
        </w:rPr>
        <w:t>Volunteer position: “Coach”</w:t>
      </w:r>
    </w:p>
    <w:p w14:paraId="7F54164B" w14:textId="225DF408" w:rsidR="002509E3" w:rsidRDefault="19C4AB1B" w:rsidP="141AAA3B">
      <w:pPr>
        <w:pStyle w:val="ListParagraph"/>
        <w:numPr>
          <w:ilvl w:val="2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141AAA3B">
        <w:rPr>
          <w:rFonts w:ascii="Calibri" w:eastAsia="Calibri" w:hAnsi="Calibri" w:cs="Calibri"/>
          <w:color w:val="666666"/>
        </w:rPr>
        <w:t xml:space="preserve">Organization: “Calgary </w:t>
      </w:r>
      <w:r w:rsidR="5CF7C0B3" w:rsidRPr="141AAA3B">
        <w:rPr>
          <w:rFonts w:ascii="Calibri" w:eastAsia="Calibri" w:hAnsi="Calibri" w:cs="Calibri"/>
          <w:color w:val="666666"/>
        </w:rPr>
        <w:t>West Little League</w:t>
      </w:r>
      <w:r w:rsidRPr="141AAA3B">
        <w:rPr>
          <w:rFonts w:ascii="Calibri" w:eastAsia="Calibri" w:hAnsi="Calibri" w:cs="Calibri"/>
          <w:color w:val="666666"/>
        </w:rPr>
        <w:t>”</w:t>
      </w:r>
    </w:p>
    <w:p w14:paraId="338719D3" w14:textId="3E53E4F3" w:rsidR="002509E3" w:rsidRDefault="19C4AB1B" w:rsidP="141AAA3B">
      <w:pPr>
        <w:pStyle w:val="ListParagraph"/>
        <w:numPr>
          <w:ilvl w:val="2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141AAA3B">
        <w:rPr>
          <w:rFonts w:ascii="Calibri" w:eastAsia="Calibri" w:hAnsi="Calibri" w:cs="Calibri"/>
          <w:color w:val="666666"/>
        </w:rPr>
        <w:t>Vulnerable Clientele Duties: “Coaching youth sport, ages 4 to 16”</w:t>
      </w:r>
    </w:p>
    <w:p w14:paraId="42DC62F7" w14:textId="1F31664F" w:rsidR="002509E3" w:rsidRDefault="002509E3" w:rsidP="5B8A5152">
      <w:pPr>
        <w:shd w:val="clear" w:color="auto" w:fill="FFFFFF" w:themeFill="background1"/>
        <w:spacing w:after="0"/>
        <w:ind w:left="720"/>
        <w:rPr>
          <w:rFonts w:ascii="Calibri" w:eastAsia="Calibri" w:hAnsi="Calibri" w:cs="Calibri"/>
          <w:color w:val="666666"/>
        </w:rPr>
      </w:pPr>
    </w:p>
    <w:p w14:paraId="6FCF609F" w14:textId="213FF610" w:rsidR="002509E3" w:rsidRDefault="19C4AB1B" w:rsidP="141AAA3B">
      <w:pPr>
        <w:shd w:val="clear" w:color="auto" w:fill="FFFFFF" w:themeFill="background1"/>
        <w:spacing w:after="240"/>
        <w:rPr>
          <w:rFonts w:ascii="Calibri" w:eastAsia="Calibri" w:hAnsi="Calibri" w:cs="Calibri"/>
          <w:color w:val="666666"/>
        </w:rPr>
      </w:pPr>
      <w:r w:rsidRPr="141AAA3B">
        <w:rPr>
          <w:rFonts w:ascii="Calibri" w:eastAsia="Calibri" w:hAnsi="Calibri" w:cs="Calibri"/>
          <w:color w:val="666666"/>
        </w:rPr>
        <w:lastRenderedPageBreak/>
        <w:t xml:space="preserve">After submission, the CPS usually takes 2-3 weeks to respond. This could be longer if ID verification is required. Note that an “Attend” letter is not a valid police check, this means you will need to attend a CPS location in person. </w:t>
      </w:r>
    </w:p>
    <w:p w14:paraId="6C181094" w14:textId="15540F5C" w:rsidR="002509E3" w:rsidRDefault="19C4AB1B" w:rsidP="141AAA3B">
      <w:pPr>
        <w:shd w:val="clear" w:color="auto" w:fill="FFFFFF" w:themeFill="background1"/>
        <w:spacing w:after="240"/>
        <w:rPr>
          <w:rFonts w:ascii="Calibri" w:eastAsia="Calibri" w:hAnsi="Calibri" w:cs="Calibri"/>
          <w:b/>
          <w:bCs/>
          <w:color w:val="666666"/>
        </w:rPr>
      </w:pPr>
      <w:r w:rsidRPr="141AAA3B">
        <w:rPr>
          <w:rFonts w:ascii="Calibri" w:eastAsia="Calibri" w:hAnsi="Calibri" w:cs="Calibri"/>
          <w:b/>
          <w:bCs/>
          <w:color w:val="666666"/>
        </w:rPr>
        <w:t xml:space="preserve">3. </w:t>
      </w:r>
      <w:r w:rsidR="18EF9FBD" w:rsidRPr="141AAA3B">
        <w:rPr>
          <w:rFonts w:ascii="Calibri" w:eastAsia="Calibri" w:hAnsi="Calibri" w:cs="Calibri"/>
          <w:b/>
          <w:bCs/>
          <w:color w:val="666666"/>
        </w:rPr>
        <w:t xml:space="preserve">Complete </w:t>
      </w:r>
      <w:r w:rsidRPr="141AAA3B">
        <w:rPr>
          <w:rFonts w:ascii="Calibri" w:eastAsia="Calibri" w:hAnsi="Calibri" w:cs="Calibri"/>
          <w:b/>
          <w:bCs/>
          <w:color w:val="666666"/>
        </w:rPr>
        <w:t xml:space="preserve">Child Abuse </w:t>
      </w:r>
      <w:r w:rsidR="64DE3D43" w:rsidRPr="141AAA3B">
        <w:rPr>
          <w:rFonts w:ascii="Calibri" w:eastAsia="Calibri" w:hAnsi="Calibri" w:cs="Calibri"/>
          <w:b/>
          <w:bCs/>
          <w:color w:val="666666"/>
        </w:rPr>
        <w:t>Awareness Certificate</w:t>
      </w:r>
      <w:r w:rsidR="4F00F24D" w:rsidRPr="141AAA3B">
        <w:rPr>
          <w:rFonts w:ascii="Calibri" w:eastAsia="Calibri" w:hAnsi="Calibri" w:cs="Calibri"/>
          <w:b/>
          <w:bCs/>
          <w:color w:val="666666"/>
        </w:rPr>
        <w:t xml:space="preserve"> and submit to safetyofficer@cwll.org</w:t>
      </w:r>
    </w:p>
    <w:p w14:paraId="34996336" w14:textId="5594F0EF" w:rsidR="002509E3" w:rsidRDefault="19C4AB1B" w:rsidP="5B8A5152">
      <w:pPr>
        <w:shd w:val="clear" w:color="auto" w:fill="FFFFFF" w:themeFill="background1"/>
        <w:spacing w:after="240"/>
        <w:rPr>
          <w:rFonts w:ascii="Calibri" w:eastAsia="Calibri" w:hAnsi="Calibri" w:cs="Calibri"/>
          <w:b/>
          <w:bCs/>
          <w:i/>
          <w:iCs/>
          <w:color w:val="666666"/>
        </w:rPr>
      </w:pPr>
      <w:r w:rsidRPr="5B8A5152">
        <w:rPr>
          <w:rFonts w:ascii="Calibri" w:eastAsia="Calibri" w:hAnsi="Calibri" w:cs="Calibri"/>
          <w:color w:val="666666"/>
        </w:rPr>
        <w:t xml:space="preserve">The online Child Abuse education course can be completed through either USA Baseball or through SafeSport Canada. </w:t>
      </w:r>
      <w:r w:rsidRPr="5B8A5152">
        <w:rPr>
          <w:rFonts w:ascii="Calibri" w:eastAsia="Calibri" w:hAnsi="Calibri" w:cs="Calibri"/>
          <w:b/>
          <w:bCs/>
          <w:i/>
          <w:iCs/>
          <w:color w:val="666666"/>
        </w:rPr>
        <w:t>Note that only one of the two Child Abuse courses is required to be completed.</w:t>
      </w:r>
    </w:p>
    <w:p w14:paraId="5DDE4675" w14:textId="5BCE3FDB" w:rsidR="002509E3" w:rsidRDefault="19C4AB1B" w:rsidP="6011BDEC">
      <w:pPr>
        <w:shd w:val="clear" w:color="auto" w:fill="FFFFFF" w:themeFill="background1"/>
        <w:spacing w:after="240"/>
        <w:rPr>
          <w:rStyle w:val="Hyperlink"/>
          <w:rFonts w:ascii="Calibri" w:eastAsia="Calibri" w:hAnsi="Calibri" w:cs="Calibri"/>
          <w:b/>
          <w:bCs/>
        </w:rPr>
      </w:pPr>
      <w:r w:rsidRPr="6011BDEC">
        <w:rPr>
          <w:rFonts w:ascii="Calibri" w:eastAsia="Calibri" w:hAnsi="Calibri" w:cs="Calibri"/>
          <w:b/>
          <w:bCs/>
          <w:color w:val="666666"/>
        </w:rPr>
        <w:t xml:space="preserve">Option A. </w:t>
      </w:r>
      <w:r w:rsidRPr="6011BDEC">
        <w:rPr>
          <w:rFonts w:ascii="Calibri" w:eastAsia="Calibri" w:hAnsi="Calibri" w:cs="Calibri"/>
          <w:color w:val="666666"/>
        </w:rPr>
        <w:t>USA Baseball “Abuse Awareness for Adults” course</w:t>
      </w:r>
      <w:r w:rsidR="6D33A8F2" w:rsidRPr="6011BDEC">
        <w:rPr>
          <w:rFonts w:ascii="Calibri" w:eastAsia="Calibri" w:hAnsi="Calibri" w:cs="Calibri"/>
          <w:color w:val="666666"/>
        </w:rPr>
        <w:t xml:space="preserve">. </w:t>
      </w:r>
      <w:r w:rsidRPr="6011BDEC">
        <w:rPr>
          <w:rFonts w:ascii="Calibri" w:eastAsia="Calibri" w:hAnsi="Calibri" w:cs="Calibri"/>
          <w:color w:val="666666"/>
        </w:rPr>
        <w:t>This online course is available at:</w:t>
      </w:r>
      <w:r w:rsidRPr="6011BDEC">
        <w:rPr>
          <w:rStyle w:val="Hyperlink"/>
          <w:rFonts w:ascii="Calibri" w:eastAsia="Calibri" w:hAnsi="Calibri" w:cs="Calibri"/>
          <w:b/>
          <w:bCs/>
          <w:color w:val="155F81"/>
          <w:u w:val="none"/>
        </w:rPr>
        <w:t xml:space="preserve"> </w:t>
      </w:r>
      <w:hyperlink r:id="rId7">
        <w:r w:rsidR="7F292FB6" w:rsidRPr="6011BDEC">
          <w:rPr>
            <w:rStyle w:val="Hyperlink"/>
            <w:rFonts w:ascii="Calibri" w:eastAsia="Calibri" w:hAnsi="Calibri" w:cs="Calibri"/>
            <w:b/>
            <w:bCs/>
          </w:rPr>
          <w:t>https://www.littleleague.org/university/articles/abuse-awareness-training-course/</w:t>
        </w:r>
      </w:hyperlink>
    </w:p>
    <w:p w14:paraId="3C7C2A8B" w14:textId="6D3A0FB7" w:rsidR="002509E3" w:rsidRDefault="19C4AB1B" w:rsidP="3EA39CD9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3EA39CD9">
        <w:rPr>
          <w:rFonts w:ascii="Calibri" w:eastAsia="Calibri" w:hAnsi="Calibri" w:cs="Calibri"/>
          <w:color w:val="666666"/>
        </w:rPr>
        <w:t>Click on the “Abuse Awareness for Adults” link</w:t>
      </w:r>
      <w:r w:rsidR="745D5092" w:rsidRPr="3EA39CD9">
        <w:rPr>
          <w:rFonts w:ascii="Calibri" w:eastAsia="Calibri" w:hAnsi="Calibri" w:cs="Calibri"/>
          <w:color w:val="666666"/>
        </w:rPr>
        <w:t xml:space="preserve">. </w:t>
      </w:r>
      <w:r w:rsidRPr="3EA39CD9">
        <w:rPr>
          <w:rFonts w:ascii="Calibri" w:eastAsia="Calibri" w:hAnsi="Calibri" w:cs="Calibri"/>
          <w:color w:val="666666"/>
        </w:rPr>
        <w:t xml:space="preserve">You will need to register with </w:t>
      </w:r>
      <w:r w:rsidR="1387DAF1" w:rsidRPr="3EA39CD9">
        <w:rPr>
          <w:rFonts w:ascii="Calibri" w:eastAsia="Calibri" w:hAnsi="Calibri" w:cs="Calibri"/>
          <w:color w:val="666666"/>
        </w:rPr>
        <w:t>the</w:t>
      </w:r>
      <w:r w:rsidR="697C3BC2" w:rsidRPr="3EA39CD9">
        <w:rPr>
          <w:rFonts w:ascii="Calibri" w:eastAsia="Calibri" w:hAnsi="Calibri" w:cs="Calibri"/>
          <w:color w:val="666666"/>
        </w:rPr>
        <w:t xml:space="preserve"> USA</w:t>
      </w:r>
      <w:r w:rsidRPr="3EA39CD9">
        <w:rPr>
          <w:rFonts w:ascii="Calibri" w:eastAsia="Calibri" w:hAnsi="Calibri" w:cs="Calibri"/>
          <w:color w:val="666666"/>
        </w:rPr>
        <w:t xml:space="preserve"> Baseball mobile coach to have access to the course. </w:t>
      </w:r>
    </w:p>
    <w:p w14:paraId="37FE27E6" w14:textId="3FA94CC8" w:rsidR="002509E3" w:rsidRDefault="19C4AB1B" w:rsidP="3EA39CD9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3EA39CD9">
        <w:rPr>
          <w:rFonts w:ascii="Calibri" w:eastAsia="Calibri" w:hAnsi="Calibri" w:cs="Calibri"/>
          <w:color w:val="666666"/>
        </w:rPr>
        <w:t xml:space="preserve">Upon completing the course, a certificate will be available </w:t>
      </w:r>
      <w:r w:rsidR="7100FA8F" w:rsidRPr="3EA39CD9">
        <w:rPr>
          <w:rFonts w:ascii="Calibri" w:eastAsia="Calibri" w:hAnsi="Calibri" w:cs="Calibri"/>
          <w:color w:val="666666"/>
        </w:rPr>
        <w:t>from</w:t>
      </w:r>
      <w:r w:rsidRPr="3EA39CD9">
        <w:rPr>
          <w:rFonts w:ascii="Calibri" w:eastAsia="Calibri" w:hAnsi="Calibri" w:cs="Calibri"/>
          <w:color w:val="666666"/>
        </w:rPr>
        <w:t xml:space="preserve"> your account</w:t>
      </w:r>
      <w:r w:rsidR="281A5F58" w:rsidRPr="3EA39CD9">
        <w:rPr>
          <w:rFonts w:ascii="Calibri" w:eastAsia="Calibri" w:hAnsi="Calibri" w:cs="Calibri"/>
          <w:color w:val="666666"/>
        </w:rPr>
        <w:t xml:space="preserve">. </w:t>
      </w:r>
    </w:p>
    <w:p w14:paraId="2E16D1CC" w14:textId="3EDA7F7B" w:rsidR="002509E3" w:rsidRDefault="60642C38" w:rsidP="670D22D0">
      <w:p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670D22D0">
        <w:rPr>
          <w:rFonts w:ascii="Calibri" w:eastAsia="Calibri" w:hAnsi="Calibri" w:cs="Calibri"/>
          <w:color w:val="666666"/>
        </w:rPr>
        <w:t xml:space="preserve"> </w:t>
      </w:r>
    </w:p>
    <w:p w14:paraId="6954A42E" w14:textId="64A82A71" w:rsidR="002509E3" w:rsidRDefault="19C4AB1B" w:rsidP="141AAA3B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C41033"/>
        </w:rPr>
      </w:pPr>
      <w:r w:rsidRPr="141AAA3B">
        <w:rPr>
          <w:rFonts w:ascii="Calibri" w:eastAsia="Calibri" w:hAnsi="Calibri" w:cs="Calibri"/>
          <w:b/>
          <w:bCs/>
          <w:color w:val="666666"/>
        </w:rPr>
        <w:t>Option B</w:t>
      </w:r>
      <w:r w:rsidRPr="141AAA3B">
        <w:rPr>
          <w:rFonts w:ascii="Calibri" w:eastAsia="Calibri" w:hAnsi="Calibri" w:cs="Calibri"/>
          <w:color w:val="666666"/>
        </w:rPr>
        <w:t xml:space="preserve">. </w:t>
      </w:r>
      <w:proofErr w:type="spellStart"/>
      <w:r w:rsidRPr="141AAA3B">
        <w:rPr>
          <w:rFonts w:ascii="Calibri" w:eastAsia="Calibri" w:hAnsi="Calibri" w:cs="Calibri"/>
          <w:color w:val="666666"/>
        </w:rPr>
        <w:t>Safesport</w:t>
      </w:r>
      <w:proofErr w:type="spellEnd"/>
      <w:r w:rsidRPr="141AAA3B">
        <w:rPr>
          <w:rFonts w:ascii="Calibri" w:eastAsia="Calibri" w:hAnsi="Calibri" w:cs="Calibri"/>
          <w:color w:val="666666"/>
        </w:rPr>
        <w:t xml:space="preserve"> Canada “Safe Sport Training” course</w:t>
      </w:r>
      <w:r w:rsidR="10742366" w:rsidRPr="141AAA3B">
        <w:rPr>
          <w:rFonts w:ascii="Calibri" w:eastAsia="Calibri" w:hAnsi="Calibri" w:cs="Calibri"/>
          <w:color w:val="666666"/>
        </w:rPr>
        <w:t xml:space="preserve">. </w:t>
      </w:r>
      <w:r w:rsidRPr="141AAA3B">
        <w:rPr>
          <w:rFonts w:ascii="Calibri" w:eastAsia="Calibri" w:hAnsi="Calibri" w:cs="Calibri"/>
          <w:color w:val="666666"/>
        </w:rPr>
        <w:t>This online course is available at:</w:t>
      </w:r>
      <w:r w:rsidRPr="141AAA3B">
        <w:rPr>
          <w:rFonts w:ascii="Calibri" w:eastAsia="Calibri" w:hAnsi="Calibri" w:cs="Calibri"/>
          <w:color w:val="155F81"/>
        </w:rPr>
        <w:t xml:space="preserve"> </w:t>
      </w:r>
      <w:hyperlink r:id="rId8">
        <w:r w:rsidR="1275821F" w:rsidRPr="141AAA3B">
          <w:rPr>
            <w:rStyle w:val="Hyperlink"/>
            <w:rFonts w:ascii="Calibri" w:eastAsia="Calibri" w:hAnsi="Calibri" w:cs="Calibri"/>
          </w:rPr>
          <w:t>https://coach.ca/sport-safety/safe-sport-training</w:t>
        </w:r>
      </w:hyperlink>
      <w:r w:rsidR="1275821F" w:rsidRPr="141AAA3B">
        <w:rPr>
          <w:rFonts w:ascii="Calibri" w:eastAsia="Calibri" w:hAnsi="Calibri" w:cs="Calibri"/>
          <w:color w:val="155F81"/>
        </w:rPr>
        <w:t xml:space="preserve"> </w:t>
      </w:r>
    </w:p>
    <w:p w14:paraId="29746F7B" w14:textId="569D43B0" w:rsidR="002509E3" w:rsidRDefault="19C4AB1B" w:rsidP="5B73BC73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C41033"/>
        </w:rPr>
      </w:pPr>
      <w:r w:rsidRPr="3EA39CD9">
        <w:rPr>
          <w:rFonts w:ascii="Calibri" w:eastAsia="Calibri" w:hAnsi="Calibri" w:cs="Calibri"/>
          <w:color w:val="666666"/>
        </w:rPr>
        <w:t xml:space="preserve">Create a login account through </w:t>
      </w:r>
      <w:hyperlink r:id="rId9">
        <w:r w:rsidRPr="3EA39CD9">
          <w:rPr>
            <w:rStyle w:val="Hyperlink"/>
            <w:rFonts w:ascii="Calibri" w:eastAsia="Calibri" w:hAnsi="Calibri" w:cs="Calibri"/>
            <w:b/>
            <w:bCs/>
            <w:color w:val="155F81"/>
            <w:u w:val="none"/>
          </w:rPr>
          <w:t>thelocker.coach.ca</w:t>
        </w:r>
      </w:hyperlink>
    </w:p>
    <w:p w14:paraId="65D3B2B4" w14:textId="5F994B4E" w:rsidR="002509E3" w:rsidRDefault="19C4AB1B" w:rsidP="3EA39CD9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3EA39CD9">
        <w:rPr>
          <w:rFonts w:ascii="Calibri" w:eastAsia="Calibri" w:hAnsi="Calibri" w:cs="Calibri"/>
          <w:color w:val="666666"/>
        </w:rPr>
        <w:t xml:space="preserve">Choose the “Safe Sport Training” </w:t>
      </w:r>
      <w:r w:rsidR="3632CE95" w:rsidRPr="3EA39CD9">
        <w:rPr>
          <w:rFonts w:ascii="Calibri" w:eastAsia="Calibri" w:hAnsi="Calibri" w:cs="Calibri"/>
          <w:color w:val="666666"/>
        </w:rPr>
        <w:t>on</w:t>
      </w:r>
      <w:r w:rsidRPr="3EA39CD9">
        <w:rPr>
          <w:rFonts w:ascii="Calibri" w:eastAsia="Calibri" w:hAnsi="Calibri" w:cs="Calibri"/>
          <w:color w:val="666666"/>
        </w:rPr>
        <w:t xml:space="preserve"> the Coach.ca Locker page.</w:t>
      </w:r>
    </w:p>
    <w:p w14:paraId="2C078E63" w14:textId="6BA9A482" w:rsidR="002509E3" w:rsidRDefault="19C4AB1B" w:rsidP="3EA39CD9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666666"/>
        </w:rPr>
      </w:pPr>
      <w:r w:rsidRPr="3EA39CD9">
        <w:rPr>
          <w:rFonts w:ascii="Calibri" w:eastAsia="Calibri" w:hAnsi="Calibri" w:cs="Calibri"/>
          <w:color w:val="666666"/>
        </w:rPr>
        <w:t xml:space="preserve">Take a </w:t>
      </w:r>
      <w:r w:rsidR="6056584C" w:rsidRPr="3EA39CD9">
        <w:rPr>
          <w:rFonts w:ascii="Calibri" w:eastAsia="Calibri" w:hAnsi="Calibri" w:cs="Calibri"/>
          <w:color w:val="666666"/>
        </w:rPr>
        <w:t>screenshot</w:t>
      </w:r>
      <w:r w:rsidRPr="3EA39CD9">
        <w:rPr>
          <w:rFonts w:ascii="Calibri" w:eastAsia="Calibri" w:hAnsi="Calibri" w:cs="Calibri"/>
          <w:color w:val="666666"/>
        </w:rPr>
        <w:t xml:space="preserve"> of the completed course acknowledgement in the Coach.ca locker “Certification” tab of the “Profile” page</w:t>
      </w:r>
      <w:r w:rsidR="6D2EC09C" w:rsidRPr="3EA39CD9">
        <w:rPr>
          <w:rFonts w:ascii="Calibri" w:eastAsia="Calibri" w:hAnsi="Calibri" w:cs="Calibri"/>
          <w:color w:val="666666"/>
        </w:rPr>
        <w:t>.</w:t>
      </w:r>
    </w:p>
    <w:sectPr w:rsidR="0025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3B878"/>
    <w:multiLevelType w:val="hybridMultilevel"/>
    <w:tmpl w:val="AB0A3A20"/>
    <w:lvl w:ilvl="0" w:tplc="7096B1A8">
      <w:start w:val="1"/>
      <w:numFmt w:val="decimal"/>
      <w:lvlText w:val="%1."/>
      <w:lvlJc w:val="left"/>
      <w:pPr>
        <w:ind w:left="720" w:hanging="360"/>
      </w:pPr>
    </w:lvl>
    <w:lvl w:ilvl="1" w:tplc="E86E7A18">
      <w:start w:val="1"/>
      <w:numFmt w:val="lowerLetter"/>
      <w:lvlText w:val="%2."/>
      <w:lvlJc w:val="left"/>
      <w:pPr>
        <w:ind w:left="1440" w:hanging="360"/>
      </w:pPr>
    </w:lvl>
    <w:lvl w:ilvl="2" w:tplc="7416FCAE">
      <w:start w:val="1"/>
      <w:numFmt w:val="lowerRoman"/>
      <w:lvlText w:val="%3."/>
      <w:lvlJc w:val="right"/>
      <w:pPr>
        <w:ind w:left="2160" w:hanging="180"/>
      </w:pPr>
    </w:lvl>
    <w:lvl w:ilvl="3" w:tplc="48EAB68A">
      <w:start w:val="1"/>
      <w:numFmt w:val="decimal"/>
      <w:lvlText w:val="%4."/>
      <w:lvlJc w:val="left"/>
      <w:pPr>
        <w:ind w:left="2880" w:hanging="360"/>
      </w:pPr>
    </w:lvl>
    <w:lvl w:ilvl="4" w:tplc="84ECB986">
      <w:start w:val="1"/>
      <w:numFmt w:val="lowerLetter"/>
      <w:lvlText w:val="%5."/>
      <w:lvlJc w:val="left"/>
      <w:pPr>
        <w:ind w:left="3600" w:hanging="360"/>
      </w:pPr>
    </w:lvl>
    <w:lvl w:ilvl="5" w:tplc="ECBED144">
      <w:start w:val="1"/>
      <w:numFmt w:val="lowerRoman"/>
      <w:lvlText w:val="%6."/>
      <w:lvlJc w:val="right"/>
      <w:pPr>
        <w:ind w:left="4320" w:hanging="180"/>
      </w:pPr>
    </w:lvl>
    <w:lvl w:ilvl="6" w:tplc="9F3EB6F2">
      <w:start w:val="1"/>
      <w:numFmt w:val="decimal"/>
      <w:lvlText w:val="%7."/>
      <w:lvlJc w:val="left"/>
      <w:pPr>
        <w:ind w:left="5040" w:hanging="360"/>
      </w:pPr>
    </w:lvl>
    <w:lvl w:ilvl="7" w:tplc="0F86017E">
      <w:start w:val="1"/>
      <w:numFmt w:val="lowerLetter"/>
      <w:lvlText w:val="%8."/>
      <w:lvlJc w:val="left"/>
      <w:pPr>
        <w:ind w:left="5760" w:hanging="360"/>
      </w:pPr>
    </w:lvl>
    <w:lvl w:ilvl="8" w:tplc="77E4B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16159"/>
    <w:multiLevelType w:val="hybridMultilevel"/>
    <w:tmpl w:val="D6C61CDC"/>
    <w:lvl w:ilvl="0" w:tplc="908CD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C8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E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69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66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82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7533">
    <w:abstractNumId w:val="0"/>
  </w:num>
  <w:num w:numId="2" w16cid:durableId="134967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8B9B2"/>
    <w:rsid w:val="001D27FF"/>
    <w:rsid w:val="002509E3"/>
    <w:rsid w:val="0078E0EF"/>
    <w:rsid w:val="00E1BD11"/>
    <w:rsid w:val="00E70AF5"/>
    <w:rsid w:val="00EA7C81"/>
    <w:rsid w:val="0115BC65"/>
    <w:rsid w:val="01C7F55E"/>
    <w:rsid w:val="0573DE72"/>
    <w:rsid w:val="059DD46E"/>
    <w:rsid w:val="06B188CD"/>
    <w:rsid w:val="0C59DC55"/>
    <w:rsid w:val="0F7BB9BC"/>
    <w:rsid w:val="0FA112AC"/>
    <w:rsid w:val="0FF3963F"/>
    <w:rsid w:val="10742366"/>
    <w:rsid w:val="10CBFD26"/>
    <w:rsid w:val="1275821F"/>
    <w:rsid w:val="138232C3"/>
    <w:rsid w:val="1387DAF1"/>
    <w:rsid w:val="141AAA3B"/>
    <w:rsid w:val="15BA41A3"/>
    <w:rsid w:val="1603C65C"/>
    <w:rsid w:val="17DF42E3"/>
    <w:rsid w:val="18EF9FBD"/>
    <w:rsid w:val="19C4AB1B"/>
    <w:rsid w:val="1D67DA12"/>
    <w:rsid w:val="1EFBA12D"/>
    <w:rsid w:val="1F070341"/>
    <w:rsid w:val="217FD90C"/>
    <w:rsid w:val="221EF527"/>
    <w:rsid w:val="24FC43F7"/>
    <w:rsid w:val="2612CB8B"/>
    <w:rsid w:val="2618EAF7"/>
    <w:rsid w:val="281A5F58"/>
    <w:rsid w:val="284ABF5A"/>
    <w:rsid w:val="28982348"/>
    <w:rsid w:val="28B238F2"/>
    <w:rsid w:val="2919991A"/>
    <w:rsid w:val="2C7669EE"/>
    <w:rsid w:val="2E10B973"/>
    <w:rsid w:val="2FAE0AB0"/>
    <w:rsid w:val="2FE9E05F"/>
    <w:rsid w:val="3149DB11"/>
    <w:rsid w:val="323C0173"/>
    <w:rsid w:val="32E5AB72"/>
    <w:rsid w:val="3378DA6B"/>
    <w:rsid w:val="345ABF0F"/>
    <w:rsid w:val="352BA7B8"/>
    <w:rsid w:val="361A3E18"/>
    <w:rsid w:val="3632CE95"/>
    <w:rsid w:val="36436464"/>
    <w:rsid w:val="37BAEA43"/>
    <w:rsid w:val="396AC93E"/>
    <w:rsid w:val="3B2569DB"/>
    <w:rsid w:val="3B88B9B2"/>
    <w:rsid w:val="3BC7BBAD"/>
    <w:rsid w:val="3C4A334C"/>
    <w:rsid w:val="3D4B6732"/>
    <w:rsid w:val="3EA39CD9"/>
    <w:rsid w:val="3FCC1C00"/>
    <w:rsid w:val="407998FE"/>
    <w:rsid w:val="4252A63D"/>
    <w:rsid w:val="43B139C0"/>
    <w:rsid w:val="48D8C134"/>
    <w:rsid w:val="48E64C08"/>
    <w:rsid w:val="48FCC7B2"/>
    <w:rsid w:val="4F00F24D"/>
    <w:rsid w:val="4F6EF519"/>
    <w:rsid w:val="507FCFFC"/>
    <w:rsid w:val="51C5C2AF"/>
    <w:rsid w:val="51E98099"/>
    <w:rsid w:val="522717F4"/>
    <w:rsid w:val="56076D23"/>
    <w:rsid w:val="58097C36"/>
    <w:rsid w:val="58F05E59"/>
    <w:rsid w:val="597E8A4A"/>
    <w:rsid w:val="5B73BC73"/>
    <w:rsid w:val="5B8A5152"/>
    <w:rsid w:val="5BDA5CF5"/>
    <w:rsid w:val="5C1DDEC0"/>
    <w:rsid w:val="5CF7C0B3"/>
    <w:rsid w:val="5D762D56"/>
    <w:rsid w:val="5E48DA66"/>
    <w:rsid w:val="5E72271E"/>
    <w:rsid w:val="6011BDEC"/>
    <w:rsid w:val="60408741"/>
    <w:rsid w:val="6056584C"/>
    <w:rsid w:val="60642C38"/>
    <w:rsid w:val="631C4B89"/>
    <w:rsid w:val="64DE3D43"/>
    <w:rsid w:val="66148CB4"/>
    <w:rsid w:val="6698B164"/>
    <w:rsid w:val="670D22D0"/>
    <w:rsid w:val="697C3BC2"/>
    <w:rsid w:val="6A19821B"/>
    <w:rsid w:val="6BD25421"/>
    <w:rsid w:val="6C746F95"/>
    <w:rsid w:val="6D2EC09C"/>
    <w:rsid w:val="6D33A8F2"/>
    <w:rsid w:val="6E253D90"/>
    <w:rsid w:val="6E9FDDF9"/>
    <w:rsid w:val="6EC48D19"/>
    <w:rsid w:val="6FF58A45"/>
    <w:rsid w:val="7100FA8F"/>
    <w:rsid w:val="7163BDF8"/>
    <w:rsid w:val="7236701D"/>
    <w:rsid w:val="745D5092"/>
    <w:rsid w:val="74A43AF7"/>
    <w:rsid w:val="74FB5D4C"/>
    <w:rsid w:val="75726AFA"/>
    <w:rsid w:val="774728A1"/>
    <w:rsid w:val="775CC10F"/>
    <w:rsid w:val="795934EC"/>
    <w:rsid w:val="79A1A4B5"/>
    <w:rsid w:val="7F292FB6"/>
    <w:rsid w:val="7F53E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B9B2"/>
  <w15:chartTrackingRefBased/>
  <w15:docId w15:val="{EE8DE48C-DF6D-4585-B254-9B76A29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.ca/sport-safety/safe-sport-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tleleague.org/university/articles/abuse-awareness-training-course/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tyofficer@cwl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locker.coach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Hollis</dc:creator>
  <cp:keywords/>
  <dc:description/>
  <cp:lastModifiedBy>Janelle Bignell</cp:lastModifiedBy>
  <cp:revision>2</cp:revision>
  <dcterms:created xsi:type="dcterms:W3CDTF">2025-01-31T01:58:00Z</dcterms:created>
  <dcterms:modified xsi:type="dcterms:W3CDTF">2025-01-31T01:58:00Z</dcterms:modified>
</cp:coreProperties>
</file>